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C7" w:rsidRPr="00FD55C7" w:rsidRDefault="00FD55C7" w:rsidP="00FD55C7">
      <w:pPr>
        <w:jc w:val="center"/>
        <w:rPr>
          <w:rFonts w:ascii="Times New Roman" w:hAnsi="Times New Roman"/>
          <w:b/>
          <w:i/>
          <w:sz w:val="40"/>
        </w:rPr>
      </w:pPr>
      <w:r w:rsidRPr="00FD55C7">
        <w:rPr>
          <w:rFonts w:ascii="Times New Roman" w:hAnsi="Times New Roman"/>
          <w:b/>
          <w:i/>
          <w:sz w:val="40"/>
        </w:rPr>
        <w:t>Soviet Union Falls Apart</w:t>
      </w:r>
    </w:p>
    <w:p w:rsidR="00FD55C7" w:rsidRPr="00FD55C7" w:rsidRDefault="00FD55C7" w:rsidP="00FD55C7">
      <w:pPr>
        <w:rPr>
          <w:rFonts w:ascii="Times New Roman" w:hAnsi="Times New Roman"/>
          <w:sz w:val="32"/>
        </w:rPr>
      </w:pPr>
    </w:p>
    <w:p w:rsidR="00F704BD" w:rsidRPr="00F704BD" w:rsidRDefault="00F704BD" w:rsidP="00F704B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</w:rPr>
      </w:pPr>
      <w:r w:rsidRPr="00F704BD">
        <w:rPr>
          <w:rFonts w:ascii="Times New Roman" w:hAnsi="Times New Roman"/>
          <w:sz w:val="32"/>
        </w:rPr>
        <w:t>1991 Soviet Union collapsed and created:</w:t>
      </w:r>
    </w:p>
    <w:p w:rsidR="00FC2337" w:rsidRDefault="00F704BD" w:rsidP="00F704BD">
      <w:pPr>
        <w:pStyle w:val="ListParagraph"/>
        <w:rPr>
          <w:rFonts w:ascii="Times New Roman" w:hAnsi="Times New Roman"/>
          <w:sz w:val="32"/>
        </w:rPr>
      </w:pPr>
      <w:r w:rsidRPr="00F704BD">
        <w:rPr>
          <w:rFonts w:ascii="Times New Roman" w:hAnsi="Times New Roman"/>
          <w:sz w:val="32"/>
        </w:rPr>
        <w:t xml:space="preserve">1. </w:t>
      </w:r>
      <w:hyperlink r:id="rId5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Armenia</w:t>
        </w:r>
      </w:hyperlink>
      <w:r w:rsidRPr="00F704BD">
        <w:rPr>
          <w:rFonts w:ascii="Times New Roman" w:hAnsi="Times New Roman"/>
          <w:sz w:val="32"/>
        </w:rPr>
        <w:t xml:space="preserve">, 2. </w:t>
      </w:r>
      <w:hyperlink r:id="rId6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Azerbaijan</w:t>
        </w:r>
      </w:hyperlink>
      <w:r w:rsidRPr="00F704BD">
        <w:rPr>
          <w:rFonts w:ascii="Times New Roman" w:hAnsi="Times New Roman"/>
          <w:sz w:val="32"/>
        </w:rPr>
        <w:t xml:space="preserve">, 3. </w:t>
      </w:r>
      <w:hyperlink r:id="rId7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Belarus</w:t>
        </w:r>
      </w:hyperlink>
      <w:r w:rsidRPr="00F704BD">
        <w:rPr>
          <w:rFonts w:ascii="Times New Roman" w:hAnsi="Times New Roman"/>
          <w:sz w:val="32"/>
        </w:rPr>
        <w:t xml:space="preserve">, 4. </w:t>
      </w:r>
      <w:hyperlink r:id="rId8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Estonia</w:t>
        </w:r>
      </w:hyperlink>
      <w:r w:rsidRPr="00F704BD">
        <w:rPr>
          <w:rFonts w:ascii="Times New Roman" w:hAnsi="Times New Roman"/>
          <w:sz w:val="32"/>
        </w:rPr>
        <w:t xml:space="preserve">, 5. </w:t>
      </w:r>
      <w:hyperlink r:id="rId9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Georgia</w:t>
        </w:r>
      </w:hyperlink>
      <w:r w:rsidRPr="00F704BD">
        <w:rPr>
          <w:rFonts w:ascii="Times New Roman" w:hAnsi="Times New Roman"/>
          <w:sz w:val="32"/>
        </w:rPr>
        <w:t xml:space="preserve">, 6. </w:t>
      </w:r>
      <w:hyperlink r:id="rId10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Kazakhstan</w:t>
        </w:r>
      </w:hyperlink>
      <w:r w:rsidRPr="00F704BD">
        <w:rPr>
          <w:rFonts w:ascii="Times New Roman" w:hAnsi="Times New Roman"/>
          <w:sz w:val="32"/>
        </w:rPr>
        <w:t>, 7.</w:t>
      </w:r>
      <w:hyperlink r:id="rId11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Kyrgyzstan</w:t>
        </w:r>
      </w:hyperlink>
      <w:r w:rsidRPr="00F704BD">
        <w:rPr>
          <w:rFonts w:ascii="Times New Roman" w:hAnsi="Times New Roman"/>
          <w:sz w:val="32"/>
        </w:rPr>
        <w:t xml:space="preserve">, 8. </w:t>
      </w:r>
      <w:hyperlink r:id="rId12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Latvia</w:t>
        </w:r>
      </w:hyperlink>
      <w:r w:rsidRPr="00F704BD">
        <w:rPr>
          <w:rFonts w:ascii="Times New Roman" w:hAnsi="Times New Roman"/>
          <w:sz w:val="32"/>
        </w:rPr>
        <w:t xml:space="preserve">, 9. </w:t>
      </w:r>
      <w:hyperlink r:id="rId13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Lithuania</w:t>
        </w:r>
      </w:hyperlink>
      <w:r w:rsidRPr="00F704BD">
        <w:rPr>
          <w:rFonts w:ascii="Times New Roman" w:hAnsi="Times New Roman"/>
          <w:sz w:val="32"/>
        </w:rPr>
        <w:t xml:space="preserve">, 10. </w:t>
      </w:r>
      <w:hyperlink r:id="rId14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Moldova</w:t>
        </w:r>
      </w:hyperlink>
      <w:r w:rsidRPr="00F704BD">
        <w:rPr>
          <w:rFonts w:ascii="Times New Roman" w:hAnsi="Times New Roman"/>
          <w:sz w:val="32"/>
        </w:rPr>
        <w:t xml:space="preserve">, 11. </w:t>
      </w:r>
      <w:hyperlink r:id="rId15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Russia</w:t>
        </w:r>
      </w:hyperlink>
      <w:r w:rsidR="00FC2337">
        <w:rPr>
          <w:rFonts w:ascii="Times New Roman" w:hAnsi="Times New Roman"/>
          <w:sz w:val="32"/>
        </w:rPr>
        <w:t>,</w:t>
      </w: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  <w:r w:rsidRPr="00F704BD">
        <w:rPr>
          <w:rFonts w:ascii="Times New Roman" w:hAnsi="Times New Roman"/>
          <w:sz w:val="32"/>
        </w:rPr>
        <w:t xml:space="preserve">12. </w:t>
      </w:r>
      <w:hyperlink r:id="rId16" w:history="1">
        <w:r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Tajikistan</w:t>
        </w:r>
      </w:hyperlink>
      <w:r w:rsidR="00FD55C7" w:rsidRPr="00FD55C7">
        <w:rPr>
          <w:rFonts w:ascii="Times New Roman" w:hAnsi="Times New Roman"/>
          <w:sz w:val="32"/>
        </w:rPr>
        <w:t xml:space="preserve">, </w:t>
      </w:r>
      <w:r w:rsidRPr="00FD55C7">
        <w:rPr>
          <w:rFonts w:ascii="Times New Roman" w:hAnsi="Times New Roman"/>
          <w:sz w:val="32"/>
        </w:rPr>
        <w:t>13. Turkmenistan,</w:t>
      </w:r>
      <w:r w:rsidR="003E16C0">
        <w:rPr>
          <w:rFonts w:ascii="Times New Roman" w:hAnsi="Times New Roman"/>
          <w:sz w:val="32"/>
        </w:rPr>
        <w:t xml:space="preserve"> </w:t>
      </w:r>
      <w:r w:rsidRPr="00F704BD">
        <w:rPr>
          <w:rFonts w:ascii="Times New Roman" w:hAnsi="Times New Roman"/>
          <w:sz w:val="32"/>
        </w:rPr>
        <w:t xml:space="preserve">14. </w:t>
      </w:r>
      <w:hyperlink r:id="rId17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Ukraine</w:t>
        </w:r>
      </w:hyperlink>
      <w:r w:rsidRPr="00F704BD">
        <w:rPr>
          <w:rFonts w:ascii="Times New Roman" w:hAnsi="Times New Roman"/>
          <w:sz w:val="32"/>
        </w:rPr>
        <w:t xml:space="preserve">, 15. </w:t>
      </w:r>
      <w:hyperlink r:id="rId18" w:history="1">
        <w:r w:rsidRPr="00F704BD">
          <w:rPr>
            <w:rStyle w:val="Hyperlink"/>
            <w:rFonts w:ascii="Times New Roman" w:hAnsi="Times New Roman"/>
            <w:color w:val="auto"/>
            <w:sz w:val="32"/>
            <w:u w:val="none"/>
          </w:rPr>
          <w:t>Uzbekistan</w:t>
        </w:r>
      </w:hyperlink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D55C7" w:rsidP="00F704BD">
      <w:pPr>
        <w:pStyle w:val="ListParagrap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-23495</wp:posOffset>
            </wp:positionV>
            <wp:extent cx="3178810" cy="2182495"/>
            <wp:effectExtent l="50800" t="25400" r="21590" b="1905"/>
            <wp:wrapNone/>
            <wp:docPr id="1" name="" descr="800px-USSR_Republics_Numbered_Alphabetica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USSR_Republics_Numbered_Alphabetically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182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704BD" w:rsidRDefault="00FD55C7" w:rsidP="00F704BD">
      <w:pPr>
        <w:pStyle w:val="ListParagrap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147320</wp:posOffset>
            </wp:positionV>
            <wp:extent cx="1597660" cy="2425065"/>
            <wp:effectExtent l="50800" t="25400" r="27940" b="13335"/>
            <wp:wrapNone/>
            <wp:docPr id="3" name="" descr=":::Desktop:250px-EasternBloc_BasicMembersOn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250px-EasternBloc_BasicMembersOnly.svg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425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4BD" w:rsidRDefault="00F704BD" w:rsidP="00F704BD">
      <w:pPr>
        <w:pStyle w:val="ListParagraph"/>
        <w:rPr>
          <w:rFonts w:ascii="Times New Roman" w:hAnsi="Times New Roman"/>
          <w:sz w:val="32"/>
        </w:rPr>
      </w:pPr>
    </w:p>
    <w:p w:rsidR="00FD55C7" w:rsidRDefault="00F704BD" w:rsidP="00F704B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Iron Curtain/Soviet Bloc included: East </w:t>
      </w:r>
      <w:r w:rsidR="00FD55C7">
        <w:rPr>
          <w:rFonts w:ascii="Times New Roman" w:hAnsi="Times New Roman"/>
          <w:sz w:val="32"/>
        </w:rPr>
        <w:t>Germany</w:t>
      </w:r>
      <w:r>
        <w:rPr>
          <w:rFonts w:ascii="Times New Roman" w:hAnsi="Times New Roman"/>
          <w:sz w:val="32"/>
        </w:rPr>
        <w:t xml:space="preserve">, </w:t>
      </w:r>
    </w:p>
    <w:p w:rsidR="00FD55C7" w:rsidRDefault="00F704BD" w:rsidP="00FD55C7">
      <w:pPr>
        <w:pStyle w:val="ListParagrap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Poland</w:t>
      </w:r>
      <w:r w:rsidR="003E16C0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 w:rsidR="00FD55C7">
        <w:rPr>
          <w:rFonts w:ascii="Times New Roman" w:hAnsi="Times New Roman"/>
          <w:sz w:val="32"/>
        </w:rPr>
        <w:t>Czechoslovakia, Hungary, Romania, Bulgaria,</w:t>
      </w:r>
    </w:p>
    <w:p w:rsidR="00F704BD" w:rsidRDefault="003E16C0" w:rsidP="00FD55C7">
      <w:pPr>
        <w:pStyle w:val="ListParagrap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Yugoslavia, </w:t>
      </w:r>
      <w:r w:rsidR="00F704BD">
        <w:rPr>
          <w:rFonts w:ascii="Times New Roman" w:hAnsi="Times New Roman"/>
          <w:sz w:val="32"/>
        </w:rPr>
        <w:t>and Albania</w:t>
      </w: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Default="00F704BD" w:rsidP="00F704BD">
      <w:pPr>
        <w:rPr>
          <w:rFonts w:ascii="Times New Roman" w:hAnsi="Times New Roman"/>
          <w:sz w:val="32"/>
        </w:rPr>
      </w:pPr>
    </w:p>
    <w:p w:rsidR="00F704BD" w:rsidRPr="00F704BD" w:rsidRDefault="00F704BD" w:rsidP="00F704BD">
      <w:pPr>
        <w:rPr>
          <w:rFonts w:ascii="Times New Roman" w:hAnsi="Times New Roman"/>
          <w:sz w:val="32"/>
        </w:rPr>
      </w:pPr>
    </w:p>
    <w:p w:rsidR="00F704BD" w:rsidRPr="00FD55C7" w:rsidRDefault="00F704BD" w:rsidP="00F704B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</w:rPr>
      </w:pPr>
      <w:r w:rsidRPr="00FD55C7">
        <w:rPr>
          <w:rFonts w:ascii="Times New Roman" w:hAnsi="Times New Roman"/>
          <w:sz w:val="32"/>
        </w:rPr>
        <w:t xml:space="preserve">East </w:t>
      </w:r>
      <w:r w:rsidR="00FD55C7" w:rsidRPr="00FD55C7">
        <w:rPr>
          <w:rFonts w:ascii="Times New Roman" w:hAnsi="Times New Roman"/>
          <w:sz w:val="32"/>
        </w:rPr>
        <w:t>Germany</w:t>
      </w:r>
      <w:r w:rsidR="003E16C0">
        <w:rPr>
          <w:rFonts w:ascii="Times New Roman" w:hAnsi="Times New Roman"/>
          <w:sz w:val="32"/>
        </w:rPr>
        <w:t xml:space="preserve"> = </w:t>
      </w:r>
      <w:r w:rsidRPr="00FD55C7">
        <w:rPr>
          <w:rFonts w:ascii="Times New Roman" w:hAnsi="Times New Roman"/>
          <w:sz w:val="32"/>
        </w:rPr>
        <w:t xml:space="preserve">reunified with West </w:t>
      </w:r>
      <w:r w:rsidR="00FD55C7" w:rsidRPr="00FD55C7">
        <w:rPr>
          <w:rFonts w:ascii="Times New Roman" w:hAnsi="Times New Roman"/>
          <w:sz w:val="32"/>
        </w:rPr>
        <w:t>Germany</w:t>
      </w:r>
      <w:r w:rsidRPr="00FD55C7">
        <w:rPr>
          <w:rFonts w:ascii="Times New Roman" w:hAnsi="Times New Roman"/>
          <w:sz w:val="32"/>
        </w:rPr>
        <w:t xml:space="preserve"> in </w:t>
      </w:r>
      <w:r w:rsidR="003E16C0">
        <w:rPr>
          <w:rFonts w:ascii="Times New Roman" w:hAnsi="Times New Roman"/>
          <w:sz w:val="32"/>
        </w:rPr>
        <w:t>1990 and became Germany</w:t>
      </w:r>
    </w:p>
    <w:p w:rsidR="00F704BD" w:rsidRPr="00FD55C7" w:rsidRDefault="00FD55C7" w:rsidP="00F704B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</w:rPr>
      </w:pPr>
      <w:r w:rsidRPr="00FD55C7">
        <w:rPr>
          <w:rFonts w:ascii="Times New Roman" w:hAnsi="Times New Roman"/>
          <w:sz w:val="32"/>
        </w:rPr>
        <w:t>Czechoslovakia</w:t>
      </w:r>
      <w:r>
        <w:rPr>
          <w:rFonts w:ascii="Times New Roman" w:hAnsi="Times New Roman"/>
          <w:sz w:val="32"/>
        </w:rPr>
        <w:t xml:space="preserve"> = Czech Re</w:t>
      </w:r>
      <w:r w:rsidR="00F704BD" w:rsidRPr="00FD55C7">
        <w:rPr>
          <w:rFonts w:ascii="Times New Roman" w:hAnsi="Times New Roman"/>
          <w:sz w:val="32"/>
        </w:rPr>
        <w:t xml:space="preserve">public and </w:t>
      </w:r>
      <w:r w:rsidRPr="00FD55C7">
        <w:rPr>
          <w:rFonts w:ascii="Times New Roman" w:hAnsi="Times New Roman"/>
          <w:sz w:val="32"/>
        </w:rPr>
        <w:t>Slovakia</w:t>
      </w:r>
    </w:p>
    <w:p w:rsidR="002410D0" w:rsidRPr="00FD55C7" w:rsidRDefault="00F704BD" w:rsidP="00F704B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</w:rPr>
      </w:pPr>
      <w:r w:rsidRPr="00FD55C7">
        <w:rPr>
          <w:rFonts w:ascii="Times New Roman" w:hAnsi="Times New Roman"/>
          <w:sz w:val="32"/>
        </w:rPr>
        <w:t xml:space="preserve">Yugoslavia = </w:t>
      </w:r>
      <w:hyperlink r:id="rId21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Bosnia and Herzegovina</w:t>
        </w:r>
      </w:hyperlink>
      <w:r w:rsidR="00FD55C7" w:rsidRPr="00FD55C7">
        <w:rPr>
          <w:rFonts w:ascii="Times New Roman" w:hAnsi="Times New Roman"/>
          <w:sz w:val="32"/>
        </w:rPr>
        <w:t xml:space="preserve">, </w:t>
      </w:r>
      <w:hyperlink r:id="rId22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Croatia</w:t>
        </w:r>
      </w:hyperlink>
      <w:r w:rsidR="00FD55C7" w:rsidRPr="00FD55C7">
        <w:rPr>
          <w:rFonts w:ascii="Times New Roman" w:hAnsi="Times New Roman"/>
          <w:sz w:val="32"/>
        </w:rPr>
        <w:t xml:space="preserve">, </w:t>
      </w:r>
      <w:hyperlink r:id="rId23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Macedonia</w:t>
        </w:r>
      </w:hyperlink>
      <w:r w:rsidR="00FD55C7" w:rsidRPr="00FD55C7">
        <w:rPr>
          <w:rFonts w:ascii="Times New Roman" w:hAnsi="Times New Roman"/>
          <w:sz w:val="32"/>
        </w:rPr>
        <w:t xml:space="preserve">, </w:t>
      </w:r>
      <w:hyperlink r:id="rId24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Montenegro</w:t>
        </w:r>
      </w:hyperlink>
      <w:r w:rsidR="00FD55C7" w:rsidRPr="00FD55C7">
        <w:rPr>
          <w:rFonts w:ascii="Times New Roman" w:hAnsi="Times New Roman"/>
          <w:sz w:val="32"/>
        </w:rPr>
        <w:t xml:space="preserve">, </w:t>
      </w:r>
      <w:hyperlink r:id="rId25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Serbia</w:t>
        </w:r>
      </w:hyperlink>
      <w:r w:rsidR="003E16C0">
        <w:rPr>
          <w:rFonts w:ascii="Times New Roman" w:hAnsi="Times New Roman"/>
          <w:sz w:val="32"/>
        </w:rPr>
        <w:t xml:space="preserve">, </w:t>
      </w:r>
      <w:r w:rsidR="00FD55C7" w:rsidRPr="003E16C0">
        <w:rPr>
          <w:rFonts w:ascii="Times New Roman" w:hAnsi="Times New Roman"/>
          <w:sz w:val="32"/>
        </w:rPr>
        <w:t>Slovenia</w:t>
      </w:r>
      <w:r w:rsidR="003E16C0">
        <w:rPr>
          <w:rFonts w:ascii="Times New Roman" w:hAnsi="Times New Roman"/>
          <w:sz w:val="32"/>
        </w:rPr>
        <w:t>,</w:t>
      </w:r>
      <w:r w:rsidR="00C129BF">
        <w:rPr>
          <w:rFonts w:ascii="Times New Roman" w:hAnsi="Times New Roman"/>
          <w:sz w:val="32"/>
        </w:rPr>
        <w:t xml:space="preserve"> </w:t>
      </w:r>
      <w:r w:rsidR="00FD55C7">
        <w:rPr>
          <w:rFonts w:ascii="Times New Roman" w:hAnsi="Times New Roman"/>
          <w:sz w:val="32"/>
        </w:rPr>
        <w:t xml:space="preserve">and </w:t>
      </w:r>
      <w:hyperlink r:id="rId26" w:history="1">
        <w:r w:rsidR="00FD55C7" w:rsidRPr="00FD55C7">
          <w:rPr>
            <w:rStyle w:val="Hyperlink"/>
            <w:rFonts w:ascii="Times New Roman" w:hAnsi="Times New Roman"/>
            <w:color w:val="auto"/>
            <w:sz w:val="32"/>
            <w:u w:val="none"/>
          </w:rPr>
          <w:t>Kosovo</w:t>
        </w:r>
      </w:hyperlink>
    </w:p>
    <w:sectPr w:rsidR="002410D0" w:rsidRPr="00FD55C7" w:rsidSect="00FD55C7">
      <w:pgSz w:w="12240" w:h="15840"/>
      <w:pgMar w:top="720" w:right="864" w:bottom="720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0E16"/>
    <w:multiLevelType w:val="hybridMultilevel"/>
    <w:tmpl w:val="DC1249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10D0"/>
    <w:rsid w:val="0000276F"/>
    <w:rsid w:val="00120AFC"/>
    <w:rsid w:val="0012120A"/>
    <w:rsid w:val="002410D0"/>
    <w:rsid w:val="00254ED7"/>
    <w:rsid w:val="00324A4E"/>
    <w:rsid w:val="00335251"/>
    <w:rsid w:val="00382026"/>
    <w:rsid w:val="003E16C0"/>
    <w:rsid w:val="0046389C"/>
    <w:rsid w:val="00585A25"/>
    <w:rsid w:val="006514CB"/>
    <w:rsid w:val="00872C8E"/>
    <w:rsid w:val="00932528"/>
    <w:rsid w:val="00933301"/>
    <w:rsid w:val="00A07A19"/>
    <w:rsid w:val="00AA6DAD"/>
    <w:rsid w:val="00AC3DC7"/>
    <w:rsid w:val="00B20336"/>
    <w:rsid w:val="00C129BF"/>
    <w:rsid w:val="00F704BD"/>
    <w:rsid w:val="00FC2337"/>
    <w:rsid w:val="00FD55C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Title" w:qFormat="1"/>
    <w:lsdException w:name="Subtitle" w:qFormat="1"/>
    <w:lsdException w:name="List Paragraph" w:uiPriority="72" w:qFormat="1"/>
  </w:latentStyles>
  <w:style w:type="paragraph" w:default="1" w:styleId="Normal">
    <w:name w:val="Normal"/>
    <w:qFormat/>
    <w:rsid w:val="00610780"/>
  </w:style>
  <w:style w:type="paragraph" w:styleId="Heading1">
    <w:name w:val="heading 1"/>
    <w:basedOn w:val="Normal"/>
    <w:next w:val="Normal"/>
    <w:link w:val="Heading1Char"/>
    <w:qFormat/>
    <w:rsid w:val="003E16C0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16C0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16C0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E16C0"/>
    <w:pPr>
      <w:spacing w:before="240" w:after="60"/>
      <w:outlineLvl w:val="3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E16C0"/>
    <w:pPr>
      <w:spacing w:before="240" w:after="60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16C0"/>
    <w:pPr>
      <w:spacing w:before="240" w:after="60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72"/>
    <w:qFormat/>
    <w:rsid w:val="002410D0"/>
    <w:pPr>
      <w:ind w:left="720"/>
      <w:contextualSpacing/>
    </w:pPr>
  </w:style>
  <w:style w:type="table" w:styleId="TableGrid">
    <w:name w:val="Table Grid"/>
    <w:basedOn w:val="TableNormal"/>
    <w:rsid w:val="00AA6D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A6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D55C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E16C0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16C0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E16C0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E16C0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E16C0"/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E16C0"/>
    <w:rPr>
      <w:rFonts w:ascii="Arial" w:eastAsia="Arial" w:hAnsi="Arial" w:cs="Arial"/>
      <w:b/>
      <w:bCs/>
      <w:color w:val="000000"/>
      <w:sz w:val="22"/>
      <w:szCs w:val="22"/>
    </w:rPr>
  </w:style>
  <w:style w:type="paragraph" w:styleId="Title">
    <w:name w:val="Title"/>
    <w:basedOn w:val="Normal"/>
    <w:link w:val="TitleChar"/>
    <w:qFormat/>
    <w:rsid w:val="003E16C0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16C0"/>
    <w:rPr>
      <w:rFonts w:ascii="Arial" w:eastAsia="Arial" w:hAnsi="Arial" w:cs="Arial"/>
      <w:b/>
      <w:bCs/>
      <w:color w:val="000000"/>
      <w:sz w:val="32"/>
      <w:szCs w:val="32"/>
    </w:rPr>
  </w:style>
  <w:style w:type="paragraph" w:styleId="Subtitle">
    <w:name w:val="Subtitle"/>
    <w:basedOn w:val="Normal"/>
    <w:link w:val="SubtitleChar"/>
    <w:qFormat/>
    <w:rsid w:val="003E16C0"/>
    <w:pPr>
      <w:spacing w:after="60"/>
      <w:jc w:val="center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E16C0"/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rsid w:val="003E16C0"/>
    <w:pPr>
      <w:tabs>
        <w:tab w:val="center" w:pos="4320"/>
        <w:tab w:val="right" w:pos="8640"/>
      </w:tabs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E16C0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3E16C0"/>
    <w:pPr>
      <w:tabs>
        <w:tab w:val="center" w:pos="4320"/>
        <w:tab w:val="right" w:pos="8640"/>
      </w:tabs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E16C0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rsid w:val="003E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Georgia_%28country%29" TargetMode="External"/><Relationship Id="rId20" Type="http://schemas.openxmlformats.org/officeDocument/2006/relationships/image" Target="media/image2.png"/><Relationship Id="rId21" Type="http://schemas.openxmlformats.org/officeDocument/2006/relationships/hyperlink" Target="http://en.wikipedia.org/wiki/Socialist_Republic_of_Bosnia_and_Herzegovina" TargetMode="External"/><Relationship Id="rId22" Type="http://schemas.openxmlformats.org/officeDocument/2006/relationships/hyperlink" Target="http://en.wikipedia.org/wiki/Socialist_Republic_of_Croatia" TargetMode="External"/><Relationship Id="rId23" Type="http://schemas.openxmlformats.org/officeDocument/2006/relationships/hyperlink" Target="http://en.wikipedia.org/wiki/Socialist_Republic_of_Macedonia" TargetMode="External"/><Relationship Id="rId24" Type="http://schemas.openxmlformats.org/officeDocument/2006/relationships/hyperlink" Target="http://en.wikipedia.org/wiki/Socialist_Republic_of_Montenegro" TargetMode="External"/><Relationship Id="rId25" Type="http://schemas.openxmlformats.org/officeDocument/2006/relationships/hyperlink" Target="http://en.wikipedia.org/wiki/Socialist_Republic_of_Serbia" TargetMode="External"/><Relationship Id="rId26" Type="http://schemas.openxmlformats.org/officeDocument/2006/relationships/hyperlink" Target="http://en.wikipedia.org/wiki/SAP_Kosovo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Kazakhstan" TargetMode="External"/><Relationship Id="rId11" Type="http://schemas.openxmlformats.org/officeDocument/2006/relationships/hyperlink" Target="http://en.wikipedia.org/wiki/Kyrgyzstan" TargetMode="External"/><Relationship Id="rId12" Type="http://schemas.openxmlformats.org/officeDocument/2006/relationships/hyperlink" Target="http://en.wikipedia.org/wiki/Latvia" TargetMode="External"/><Relationship Id="rId13" Type="http://schemas.openxmlformats.org/officeDocument/2006/relationships/hyperlink" Target="http://en.wikipedia.org/wiki/Lithuania" TargetMode="External"/><Relationship Id="rId14" Type="http://schemas.openxmlformats.org/officeDocument/2006/relationships/hyperlink" Target="http://en.wikipedia.org/wiki/Moldova" TargetMode="External"/><Relationship Id="rId15" Type="http://schemas.openxmlformats.org/officeDocument/2006/relationships/hyperlink" Target="http://en.wikipedia.org/wiki/Russia" TargetMode="External"/><Relationship Id="rId16" Type="http://schemas.openxmlformats.org/officeDocument/2006/relationships/hyperlink" Target="http://en.wikipedia.org/wiki/Tajikistan" TargetMode="External"/><Relationship Id="rId17" Type="http://schemas.openxmlformats.org/officeDocument/2006/relationships/hyperlink" Target="http://en.wikipedia.org/wiki/Ukraine" TargetMode="External"/><Relationship Id="rId18" Type="http://schemas.openxmlformats.org/officeDocument/2006/relationships/hyperlink" Target="http://en.wikipedia.org/wiki/Uzbekistan" TargetMode="External"/><Relationship Id="rId19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Armenia" TargetMode="External"/><Relationship Id="rId6" Type="http://schemas.openxmlformats.org/officeDocument/2006/relationships/hyperlink" Target="http://en.wikipedia.org/wiki/Azerbaijan" TargetMode="External"/><Relationship Id="rId7" Type="http://schemas.openxmlformats.org/officeDocument/2006/relationships/hyperlink" Target="http://en.wikipedia.org/wiki/Belarus" TargetMode="External"/><Relationship Id="rId8" Type="http://schemas.openxmlformats.org/officeDocument/2006/relationships/hyperlink" Target="http://en.wikipedia.org/wiki/Esto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Macintosh Word</Application>
  <DocSecurity>0</DocSecurity>
  <Lines>12</Lines>
  <Paragraphs>3</Paragraphs>
  <ScaleCrop>false</ScaleCrop>
  <Company>HCPSS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County Administrator</dc:creator>
  <cp:keywords/>
  <cp:lastModifiedBy>Howard County Administrator</cp:lastModifiedBy>
  <cp:revision>3</cp:revision>
  <cp:lastPrinted>2012-12-13T15:00:00Z</cp:lastPrinted>
  <dcterms:created xsi:type="dcterms:W3CDTF">2012-12-13T15:06:00Z</dcterms:created>
  <dcterms:modified xsi:type="dcterms:W3CDTF">2012-12-18T13:28:00Z</dcterms:modified>
</cp:coreProperties>
</file>